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140A" w14:textId="77777777" w:rsidR="00820098" w:rsidRDefault="00820098" w:rsidP="00820098">
      <w:pPr>
        <w:rPr>
          <w:lang w:val="en-AU"/>
        </w:rPr>
      </w:pPr>
    </w:p>
    <w:p w14:paraId="16600485" w14:textId="4C127E93" w:rsidR="00820098" w:rsidRPr="00820098" w:rsidRDefault="00820098" w:rsidP="00820098">
      <w:pPr>
        <w:jc w:val="center"/>
        <w:rPr>
          <w:b/>
          <w:bCs/>
          <w:color w:val="1E3662"/>
          <w:lang w:val="en-AU"/>
        </w:rPr>
      </w:pPr>
      <w:r>
        <w:rPr>
          <w:b/>
          <w:bCs/>
          <w:color w:val="1E3662"/>
          <w:lang w:val="en-AU"/>
        </w:rPr>
        <w:t xml:space="preserve">                                                </w:t>
      </w:r>
      <w:r w:rsidRPr="00820098">
        <w:rPr>
          <w:b/>
          <w:bCs/>
          <w:color w:val="1E3662"/>
          <w:lang w:val="en-AU"/>
        </w:rPr>
        <w:t>TRAVEL SCHEDULE AND TRANSFERS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820098" w:rsidRPr="00820098" w14:paraId="609FDB3E" w14:textId="77777777" w:rsidTr="00820098">
        <w:tc>
          <w:tcPr>
            <w:tcW w:w="4111" w:type="dxa"/>
            <w:shd w:val="clear" w:color="auto" w:fill="1E3662"/>
          </w:tcPr>
          <w:p w14:paraId="657E49FB" w14:textId="46B3ECBE" w:rsidR="00820098" w:rsidRPr="00820098" w:rsidRDefault="00820098" w:rsidP="0082009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FEDERATION</w:t>
            </w:r>
          </w:p>
        </w:tc>
        <w:tc>
          <w:tcPr>
            <w:tcW w:w="4961" w:type="dxa"/>
          </w:tcPr>
          <w:p w14:paraId="38E9138D" w14:textId="77777777" w:rsidR="00820098" w:rsidRPr="00820098" w:rsidRDefault="00820098" w:rsidP="00820098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08F8A39D" w14:textId="77777777" w:rsidTr="00820098">
        <w:tc>
          <w:tcPr>
            <w:tcW w:w="4111" w:type="dxa"/>
            <w:shd w:val="clear" w:color="auto" w:fill="1E3662"/>
          </w:tcPr>
          <w:p w14:paraId="6FAABD40" w14:textId="3D5FE6AB" w:rsidR="00820098" w:rsidRPr="00820098" w:rsidRDefault="00820098" w:rsidP="0082009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Contact Person</w:t>
            </w:r>
          </w:p>
        </w:tc>
        <w:tc>
          <w:tcPr>
            <w:tcW w:w="4961" w:type="dxa"/>
          </w:tcPr>
          <w:p w14:paraId="042B3764" w14:textId="77777777" w:rsidR="00820098" w:rsidRPr="00820098" w:rsidRDefault="00820098" w:rsidP="00820098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7BA56E28" w14:textId="77777777" w:rsidTr="00820098">
        <w:tc>
          <w:tcPr>
            <w:tcW w:w="4111" w:type="dxa"/>
            <w:shd w:val="clear" w:color="auto" w:fill="1E3662"/>
          </w:tcPr>
          <w:p w14:paraId="45A97EEC" w14:textId="02BACC48" w:rsidR="00820098" w:rsidRPr="00820098" w:rsidRDefault="00820098" w:rsidP="0082009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Email</w:t>
            </w:r>
          </w:p>
        </w:tc>
        <w:tc>
          <w:tcPr>
            <w:tcW w:w="4961" w:type="dxa"/>
          </w:tcPr>
          <w:p w14:paraId="1277091E" w14:textId="77777777" w:rsidR="00820098" w:rsidRPr="00820098" w:rsidRDefault="00820098" w:rsidP="00820098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4A14C53E" w14:textId="77777777" w:rsidTr="00820098">
        <w:tc>
          <w:tcPr>
            <w:tcW w:w="4111" w:type="dxa"/>
            <w:shd w:val="clear" w:color="auto" w:fill="1E3662"/>
          </w:tcPr>
          <w:p w14:paraId="431571E5" w14:textId="71BE47A5" w:rsidR="00820098" w:rsidRPr="00820098" w:rsidRDefault="0071120C" w:rsidP="0082009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Contact</w:t>
            </w:r>
            <w:r w:rsidR="00820098"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 number</w:t>
            </w:r>
            <w: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 in Australia</w:t>
            </w:r>
          </w:p>
        </w:tc>
        <w:tc>
          <w:tcPr>
            <w:tcW w:w="4961" w:type="dxa"/>
          </w:tcPr>
          <w:p w14:paraId="28BF3303" w14:textId="77777777" w:rsidR="00820098" w:rsidRPr="00820098" w:rsidRDefault="00820098" w:rsidP="00820098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6263F8E8" w14:textId="77777777" w:rsidR="00820098" w:rsidRPr="001333DE" w:rsidRDefault="00820098" w:rsidP="00820098">
      <w:pPr>
        <w:rPr>
          <w:b/>
          <w:bCs/>
          <w:color w:val="1E3662"/>
          <w:sz w:val="16"/>
          <w:szCs w:val="16"/>
          <w:lang w:val="en-AU"/>
        </w:rPr>
      </w:pPr>
    </w:p>
    <w:p w14:paraId="456859DB" w14:textId="52780BA7" w:rsidR="00820098" w:rsidRPr="00820098" w:rsidRDefault="00820098" w:rsidP="00820098">
      <w:pPr>
        <w:rPr>
          <w:b/>
          <w:bCs/>
          <w:color w:val="1E3662"/>
          <w:lang w:val="en-AU"/>
        </w:rPr>
      </w:pPr>
      <w:r w:rsidRPr="00820098">
        <w:rPr>
          <w:b/>
          <w:bCs/>
          <w:color w:val="1E3662"/>
          <w:lang w:val="en-AU"/>
        </w:rPr>
        <w:t>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820098" w:rsidRPr="00820098" w14:paraId="204C1A06" w14:textId="77777777" w:rsidTr="00820098">
        <w:tc>
          <w:tcPr>
            <w:tcW w:w="2972" w:type="dxa"/>
            <w:shd w:val="clear" w:color="auto" w:fill="1E3662"/>
          </w:tcPr>
          <w:p w14:paraId="4951C475" w14:textId="1AEA6C24" w:rsidR="00820098" w:rsidRPr="00820098" w:rsidRDefault="00820098" w:rsidP="00820098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Arrival Date</w:t>
            </w:r>
          </w:p>
        </w:tc>
        <w:tc>
          <w:tcPr>
            <w:tcW w:w="6038" w:type="dxa"/>
          </w:tcPr>
          <w:p w14:paraId="60EA870E" w14:textId="77777777" w:rsidR="00820098" w:rsidRPr="00820098" w:rsidRDefault="00820098" w:rsidP="00820098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732C04FE" w14:textId="77777777" w:rsidTr="00820098">
        <w:tc>
          <w:tcPr>
            <w:tcW w:w="2972" w:type="dxa"/>
            <w:shd w:val="clear" w:color="auto" w:fill="1E3662"/>
          </w:tcPr>
          <w:p w14:paraId="3B64D9FA" w14:textId="3DF63571" w:rsidR="00820098" w:rsidRPr="00820098" w:rsidRDefault="00820098" w:rsidP="00820098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Arrival Time</w:t>
            </w:r>
            <w:r w:rsidR="00413C3F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*</w:t>
            </w:r>
          </w:p>
        </w:tc>
        <w:tc>
          <w:tcPr>
            <w:tcW w:w="6038" w:type="dxa"/>
          </w:tcPr>
          <w:p w14:paraId="270B2F8D" w14:textId="77777777" w:rsidR="00820098" w:rsidRPr="00820098" w:rsidRDefault="00820098" w:rsidP="00820098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112AD545" w14:textId="77777777" w:rsidTr="00820098">
        <w:tc>
          <w:tcPr>
            <w:tcW w:w="2972" w:type="dxa"/>
            <w:shd w:val="clear" w:color="auto" w:fill="1E3662"/>
          </w:tcPr>
          <w:p w14:paraId="228F2E46" w14:textId="3AD1E81B" w:rsidR="00820098" w:rsidRPr="00820098" w:rsidRDefault="00820098" w:rsidP="00820098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Airline</w:t>
            </w:r>
          </w:p>
        </w:tc>
        <w:tc>
          <w:tcPr>
            <w:tcW w:w="6038" w:type="dxa"/>
          </w:tcPr>
          <w:p w14:paraId="69EF01F4" w14:textId="77777777" w:rsidR="00820098" w:rsidRPr="00820098" w:rsidRDefault="00820098" w:rsidP="00820098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2515DE50" w14:textId="77777777" w:rsidTr="00820098">
        <w:tc>
          <w:tcPr>
            <w:tcW w:w="2972" w:type="dxa"/>
            <w:shd w:val="clear" w:color="auto" w:fill="1E3662"/>
          </w:tcPr>
          <w:p w14:paraId="33447390" w14:textId="699BA09B" w:rsidR="00820098" w:rsidRPr="00820098" w:rsidRDefault="00820098" w:rsidP="00820098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Flight number</w:t>
            </w:r>
          </w:p>
        </w:tc>
        <w:tc>
          <w:tcPr>
            <w:tcW w:w="6038" w:type="dxa"/>
          </w:tcPr>
          <w:p w14:paraId="64121754" w14:textId="77777777" w:rsidR="00820098" w:rsidRPr="00820098" w:rsidRDefault="00820098" w:rsidP="00820098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38E58FAE" w14:textId="77777777" w:rsidTr="00820098">
        <w:tc>
          <w:tcPr>
            <w:tcW w:w="2972" w:type="dxa"/>
            <w:shd w:val="clear" w:color="auto" w:fill="1E3662"/>
          </w:tcPr>
          <w:p w14:paraId="52FE7303" w14:textId="5D13223A" w:rsidR="00820098" w:rsidRPr="00820098" w:rsidRDefault="00820098" w:rsidP="00820098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Terminal</w:t>
            </w:r>
          </w:p>
        </w:tc>
        <w:tc>
          <w:tcPr>
            <w:tcW w:w="6038" w:type="dxa"/>
          </w:tcPr>
          <w:p w14:paraId="068F0CAA" w14:textId="77777777" w:rsidR="00820098" w:rsidRPr="00820098" w:rsidRDefault="00820098" w:rsidP="00820098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4DF6BB36" w14:textId="77777777" w:rsidTr="00820098">
        <w:tc>
          <w:tcPr>
            <w:tcW w:w="2972" w:type="dxa"/>
            <w:shd w:val="clear" w:color="auto" w:fill="1E3662"/>
          </w:tcPr>
          <w:p w14:paraId="59C5C958" w14:textId="54C8366F" w:rsidR="00820098" w:rsidRPr="00820098" w:rsidRDefault="00820098" w:rsidP="00820098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NUMBER OF TRAVELLERS</w:t>
            </w:r>
          </w:p>
        </w:tc>
        <w:tc>
          <w:tcPr>
            <w:tcW w:w="6038" w:type="dxa"/>
          </w:tcPr>
          <w:p w14:paraId="13CA2B95" w14:textId="77777777" w:rsidR="00820098" w:rsidRPr="00820098" w:rsidRDefault="00820098" w:rsidP="00820098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1537C8B8" w14:textId="6B4A22DF" w:rsidR="00820098" w:rsidRPr="00820098" w:rsidRDefault="00820098" w:rsidP="00820098">
      <w:pPr>
        <w:rPr>
          <w:b/>
          <w:bCs/>
          <w:color w:val="1E3662"/>
          <w:lang w:val="en-AU"/>
        </w:rPr>
      </w:pPr>
      <w:r w:rsidRPr="00820098">
        <w:rPr>
          <w:b/>
          <w:bCs/>
          <w:color w:val="1E3662"/>
          <w:lang w:val="en-AU"/>
        </w:rPr>
        <w:t>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820098" w:rsidRPr="00820098" w14:paraId="470F01E0" w14:textId="77777777" w:rsidTr="00820098">
        <w:tc>
          <w:tcPr>
            <w:tcW w:w="2972" w:type="dxa"/>
            <w:shd w:val="clear" w:color="auto" w:fill="1E3662"/>
          </w:tcPr>
          <w:p w14:paraId="780CF1BF" w14:textId="189BBB36" w:rsidR="00820098" w:rsidRPr="00820098" w:rsidRDefault="00820098" w:rsidP="00820098">
            <w:pPr>
              <w:rPr>
                <w:b/>
                <w:bCs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Hotel/ Accommodation</w:t>
            </w:r>
          </w:p>
        </w:tc>
        <w:tc>
          <w:tcPr>
            <w:tcW w:w="6038" w:type="dxa"/>
          </w:tcPr>
          <w:p w14:paraId="23A33402" w14:textId="77777777" w:rsidR="00820098" w:rsidRPr="00820098" w:rsidRDefault="00820098" w:rsidP="00820098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484A4E8B" w14:textId="2DE44F2A" w:rsidR="00413C3F" w:rsidRPr="001333DE" w:rsidRDefault="00413C3F" w:rsidP="00820098">
      <w:pPr>
        <w:rPr>
          <w:b/>
          <w:bCs/>
          <w:color w:val="1E3662"/>
          <w:sz w:val="22"/>
          <w:szCs w:val="22"/>
          <w:lang w:val="en-AU"/>
        </w:rPr>
      </w:pPr>
      <w:r w:rsidRPr="001333DE">
        <w:rPr>
          <w:b/>
          <w:bCs/>
          <w:color w:val="1E3662"/>
          <w:sz w:val="22"/>
          <w:szCs w:val="22"/>
          <w:lang w:val="en-AU"/>
        </w:rPr>
        <w:t>* Arrival pick up information will be confirmed by 25 October 2019</w:t>
      </w:r>
      <w:r w:rsidR="001333DE">
        <w:rPr>
          <w:b/>
          <w:bCs/>
          <w:color w:val="1E3662"/>
          <w:sz w:val="22"/>
          <w:szCs w:val="22"/>
          <w:lang w:val="en-AU"/>
        </w:rPr>
        <w:t xml:space="preserve"> – Transfers are only available to Scarborough Beach – Rendezvous Hotel</w:t>
      </w:r>
    </w:p>
    <w:p w14:paraId="65F72B7D" w14:textId="77777777" w:rsidR="00413C3F" w:rsidRPr="00561821" w:rsidRDefault="00413C3F" w:rsidP="00820098">
      <w:pPr>
        <w:rPr>
          <w:b/>
          <w:bCs/>
          <w:color w:val="1E3662"/>
          <w:sz w:val="2"/>
          <w:szCs w:val="2"/>
          <w:lang w:val="en-AU"/>
        </w:rPr>
      </w:pPr>
    </w:p>
    <w:p w14:paraId="59687217" w14:textId="1E8B6D92" w:rsidR="00820098" w:rsidRPr="00820098" w:rsidRDefault="00820098" w:rsidP="00820098">
      <w:pPr>
        <w:rPr>
          <w:b/>
          <w:bCs/>
          <w:color w:val="1E3662"/>
          <w:lang w:val="en-AU"/>
        </w:rPr>
      </w:pPr>
      <w:r w:rsidRPr="00820098">
        <w:rPr>
          <w:b/>
          <w:bCs/>
          <w:color w:val="1E3662"/>
          <w:lang w:val="en-AU"/>
        </w:rPr>
        <w:t>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820098" w:rsidRPr="00820098" w14:paraId="75E65A21" w14:textId="77777777" w:rsidTr="001931A2">
        <w:tc>
          <w:tcPr>
            <w:tcW w:w="2972" w:type="dxa"/>
            <w:shd w:val="clear" w:color="auto" w:fill="1E3662"/>
          </w:tcPr>
          <w:p w14:paraId="19BA7758" w14:textId="29E1142C" w:rsidR="00820098" w:rsidRPr="00820098" w:rsidRDefault="00820098" w:rsidP="001931A2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Departure Date</w:t>
            </w:r>
          </w:p>
        </w:tc>
        <w:tc>
          <w:tcPr>
            <w:tcW w:w="6038" w:type="dxa"/>
          </w:tcPr>
          <w:p w14:paraId="21813BF8" w14:textId="77777777" w:rsidR="00820098" w:rsidRPr="00820098" w:rsidRDefault="00820098" w:rsidP="001931A2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3AEB993B" w14:textId="77777777" w:rsidTr="001931A2">
        <w:tc>
          <w:tcPr>
            <w:tcW w:w="2972" w:type="dxa"/>
            <w:shd w:val="clear" w:color="auto" w:fill="1E3662"/>
          </w:tcPr>
          <w:p w14:paraId="374D7621" w14:textId="3F489AC0" w:rsidR="00820098" w:rsidRPr="00820098" w:rsidRDefault="0071120C" w:rsidP="001931A2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Flight </w:t>
            </w:r>
            <w:r w:rsidR="00820098"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Departure Time</w:t>
            </w:r>
            <w: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*</w:t>
            </w:r>
          </w:p>
        </w:tc>
        <w:tc>
          <w:tcPr>
            <w:tcW w:w="6038" w:type="dxa"/>
          </w:tcPr>
          <w:p w14:paraId="31B9AB41" w14:textId="77777777" w:rsidR="00820098" w:rsidRPr="00820098" w:rsidRDefault="00820098" w:rsidP="001931A2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58CC5F06" w14:textId="77777777" w:rsidTr="001931A2">
        <w:tc>
          <w:tcPr>
            <w:tcW w:w="2972" w:type="dxa"/>
            <w:shd w:val="clear" w:color="auto" w:fill="1E3662"/>
          </w:tcPr>
          <w:p w14:paraId="211C974E" w14:textId="77777777" w:rsidR="00820098" w:rsidRPr="00820098" w:rsidRDefault="00820098" w:rsidP="001931A2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Airline</w:t>
            </w:r>
          </w:p>
        </w:tc>
        <w:tc>
          <w:tcPr>
            <w:tcW w:w="6038" w:type="dxa"/>
          </w:tcPr>
          <w:p w14:paraId="60E553CA" w14:textId="77777777" w:rsidR="00820098" w:rsidRPr="00820098" w:rsidRDefault="00820098" w:rsidP="001931A2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79ADD5D3" w14:textId="77777777" w:rsidTr="001931A2">
        <w:tc>
          <w:tcPr>
            <w:tcW w:w="2972" w:type="dxa"/>
            <w:shd w:val="clear" w:color="auto" w:fill="1E3662"/>
          </w:tcPr>
          <w:p w14:paraId="33663F93" w14:textId="77777777" w:rsidR="00820098" w:rsidRPr="00820098" w:rsidRDefault="00820098" w:rsidP="001931A2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Flight number</w:t>
            </w:r>
          </w:p>
        </w:tc>
        <w:tc>
          <w:tcPr>
            <w:tcW w:w="6038" w:type="dxa"/>
          </w:tcPr>
          <w:p w14:paraId="74A1AE6F" w14:textId="77777777" w:rsidR="00820098" w:rsidRPr="00820098" w:rsidRDefault="00820098" w:rsidP="001931A2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4A8EF0B3" w14:textId="77777777" w:rsidTr="001931A2">
        <w:tc>
          <w:tcPr>
            <w:tcW w:w="2972" w:type="dxa"/>
            <w:shd w:val="clear" w:color="auto" w:fill="1E3662"/>
          </w:tcPr>
          <w:p w14:paraId="1CF10973" w14:textId="77777777" w:rsidR="00820098" w:rsidRPr="00820098" w:rsidRDefault="00820098" w:rsidP="001931A2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Terminal</w:t>
            </w:r>
          </w:p>
        </w:tc>
        <w:tc>
          <w:tcPr>
            <w:tcW w:w="6038" w:type="dxa"/>
          </w:tcPr>
          <w:p w14:paraId="660435C0" w14:textId="77777777" w:rsidR="00820098" w:rsidRPr="00820098" w:rsidRDefault="00820098" w:rsidP="001931A2">
            <w:pPr>
              <w:rPr>
                <w:sz w:val="22"/>
                <w:szCs w:val="22"/>
                <w:lang w:val="en-AU"/>
              </w:rPr>
            </w:pPr>
          </w:p>
        </w:tc>
      </w:tr>
      <w:tr w:rsidR="00820098" w:rsidRPr="00820098" w14:paraId="5FF9F224" w14:textId="77777777" w:rsidTr="001931A2">
        <w:tc>
          <w:tcPr>
            <w:tcW w:w="2972" w:type="dxa"/>
            <w:shd w:val="clear" w:color="auto" w:fill="1E3662"/>
          </w:tcPr>
          <w:p w14:paraId="68B4D6B8" w14:textId="77777777" w:rsidR="00820098" w:rsidRPr="00820098" w:rsidRDefault="00820098" w:rsidP="001931A2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NUMBER OF TRAVELLERS</w:t>
            </w:r>
          </w:p>
        </w:tc>
        <w:tc>
          <w:tcPr>
            <w:tcW w:w="6038" w:type="dxa"/>
          </w:tcPr>
          <w:p w14:paraId="7C9E4CEC" w14:textId="77777777" w:rsidR="00820098" w:rsidRPr="00820098" w:rsidRDefault="00820098" w:rsidP="001931A2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34DAC409" w14:textId="090675BB" w:rsidR="00820098" w:rsidRPr="00820098" w:rsidRDefault="0071120C" w:rsidP="00820098">
      <w:pPr>
        <w:rPr>
          <w:b/>
          <w:bCs/>
          <w:color w:val="1E3662"/>
          <w:sz w:val="22"/>
          <w:szCs w:val="22"/>
          <w:lang w:val="en-AU"/>
        </w:rPr>
      </w:pPr>
      <w:r>
        <w:rPr>
          <w:b/>
          <w:bCs/>
          <w:color w:val="1E3662"/>
          <w:sz w:val="22"/>
          <w:szCs w:val="22"/>
          <w:lang w:val="en-AU"/>
        </w:rPr>
        <w:t>*</w:t>
      </w:r>
      <w:r w:rsidR="00820098" w:rsidRPr="00820098">
        <w:rPr>
          <w:b/>
          <w:bCs/>
          <w:color w:val="1E3662"/>
          <w:sz w:val="22"/>
          <w:szCs w:val="22"/>
          <w:lang w:val="en-AU"/>
        </w:rPr>
        <w:t>Pick up time</w:t>
      </w:r>
      <w:r w:rsidR="001333DE">
        <w:rPr>
          <w:b/>
          <w:bCs/>
          <w:color w:val="1E3662"/>
          <w:sz w:val="22"/>
          <w:szCs w:val="22"/>
          <w:lang w:val="en-AU"/>
        </w:rPr>
        <w:t xml:space="preserve"> from Rendezvous Hotel</w:t>
      </w:r>
      <w:r w:rsidR="00820098" w:rsidRPr="00820098">
        <w:rPr>
          <w:b/>
          <w:bCs/>
          <w:color w:val="1E3662"/>
          <w:sz w:val="22"/>
          <w:szCs w:val="22"/>
          <w:lang w:val="en-AU"/>
        </w:rPr>
        <w:t xml:space="preserve"> will be confirmed by 1 November 2019 and will be at least 3 hours before your flight time</w:t>
      </w:r>
    </w:p>
    <w:p w14:paraId="0B6BC350" w14:textId="2602B8C7" w:rsidR="00820098" w:rsidRPr="00820098" w:rsidRDefault="00820098" w:rsidP="00820098">
      <w:pPr>
        <w:rPr>
          <w:color w:val="1E3662"/>
          <w:sz w:val="22"/>
          <w:szCs w:val="22"/>
          <w:lang w:val="en-AU"/>
        </w:rPr>
      </w:pPr>
    </w:p>
    <w:p w14:paraId="517765DC" w14:textId="5CBD844A" w:rsidR="00820098" w:rsidRPr="00820098" w:rsidRDefault="001333DE" w:rsidP="00820098">
      <w:pPr>
        <w:rPr>
          <w:b/>
          <w:bCs/>
          <w:color w:val="1E3662"/>
          <w:lang w:val="en-AU"/>
        </w:rPr>
      </w:pPr>
      <w:r>
        <w:rPr>
          <w:b/>
          <w:bCs/>
          <w:color w:val="1E3662"/>
          <w:lang w:val="en-AU"/>
        </w:rPr>
        <w:t xml:space="preserve">Pre-Event </w:t>
      </w:r>
      <w:r w:rsidR="00820098" w:rsidRPr="00820098">
        <w:rPr>
          <w:b/>
          <w:bCs/>
          <w:color w:val="1E3662"/>
          <w:lang w:val="en-AU"/>
        </w:rPr>
        <w:t>Training</w:t>
      </w:r>
    </w:p>
    <w:p w14:paraId="24DAE48B" w14:textId="4F84AFBE" w:rsidR="00820098" w:rsidRPr="00820098" w:rsidRDefault="00820098" w:rsidP="00820098">
      <w:pPr>
        <w:rPr>
          <w:color w:val="1E3662"/>
          <w:sz w:val="22"/>
          <w:szCs w:val="22"/>
          <w:lang w:val="en-AU"/>
        </w:rPr>
      </w:pPr>
      <w:r w:rsidRPr="00820098">
        <w:rPr>
          <w:color w:val="1E3662"/>
          <w:sz w:val="22"/>
          <w:szCs w:val="22"/>
          <w:lang w:val="en-AU"/>
        </w:rPr>
        <w:t>An International Training Camp</w:t>
      </w:r>
      <w:r w:rsidR="0071120C">
        <w:rPr>
          <w:color w:val="1E3662"/>
          <w:sz w:val="22"/>
          <w:szCs w:val="22"/>
          <w:lang w:val="en-AU"/>
        </w:rPr>
        <w:t xml:space="preserve">, </w:t>
      </w:r>
      <w:proofErr w:type="spellStart"/>
      <w:r w:rsidR="0071120C">
        <w:rPr>
          <w:color w:val="1E3662"/>
          <w:sz w:val="22"/>
          <w:szCs w:val="22"/>
          <w:lang w:val="en-AU"/>
        </w:rPr>
        <w:t>lead</w:t>
      </w:r>
      <w:proofErr w:type="spellEnd"/>
      <w:r w:rsidR="0071120C">
        <w:rPr>
          <w:color w:val="1E3662"/>
          <w:sz w:val="22"/>
          <w:szCs w:val="22"/>
          <w:lang w:val="en-AU"/>
        </w:rPr>
        <w:t xml:space="preserve"> by Daniel Kelly,</w:t>
      </w:r>
      <w:r w:rsidRPr="00820098">
        <w:rPr>
          <w:color w:val="1E3662"/>
          <w:sz w:val="22"/>
          <w:szCs w:val="22"/>
          <w:lang w:val="en-AU"/>
        </w:rPr>
        <w:t xml:space="preserve"> will be available from 28 October – 1 November 2019 with the following timetable: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90"/>
        <w:gridCol w:w="1528"/>
        <w:gridCol w:w="2552"/>
      </w:tblGrid>
      <w:tr w:rsidR="00820098" w:rsidRPr="0071120C" w14:paraId="45AD3EF4" w14:textId="77777777" w:rsidTr="0071120C">
        <w:tc>
          <w:tcPr>
            <w:tcW w:w="1590" w:type="dxa"/>
          </w:tcPr>
          <w:p w14:paraId="5D915FA9" w14:textId="3D40FA3B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1528" w:type="dxa"/>
          </w:tcPr>
          <w:p w14:paraId="2D0FB3AF" w14:textId="56661F04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28 October</w:t>
            </w:r>
          </w:p>
        </w:tc>
        <w:tc>
          <w:tcPr>
            <w:tcW w:w="2552" w:type="dxa"/>
          </w:tcPr>
          <w:p w14:paraId="4E6CF985" w14:textId="7D66DEB1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4pm - 6pm</w:t>
            </w:r>
          </w:p>
        </w:tc>
      </w:tr>
      <w:tr w:rsidR="00820098" w:rsidRPr="0071120C" w14:paraId="4E728536" w14:textId="77777777" w:rsidTr="0071120C">
        <w:tc>
          <w:tcPr>
            <w:tcW w:w="1590" w:type="dxa"/>
          </w:tcPr>
          <w:p w14:paraId="2254F61A" w14:textId="5CFC2BBD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1528" w:type="dxa"/>
          </w:tcPr>
          <w:p w14:paraId="307206A8" w14:textId="1D95BC89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29 October</w:t>
            </w:r>
          </w:p>
        </w:tc>
        <w:tc>
          <w:tcPr>
            <w:tcW w:w="2552" w:type="dxa"/>
          </w:tcPr>
          <w:p w14:paraId="21763240" w14:textId="31CB9749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10am – 12pm and 4pm-6pm</w:t>
            </w:r>
          </w:p>
        </w:tc>
      </w:tr>
      <w:tr w:rsidR="00820098" w:rsidRPr="0071120C" w14:paraId="4F3585BA" w14:textId="77777777" w:rsidTr="0071120C">
        <w:tc>
          <w:tcPr>
            <w:tcW w:w="1590" w:type="dxa"/>
          </w:tcPr>
          <w:p w14:paraId="1A6D38CB" w14:textId="3425ADCD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1528" w:type="dxa"/>
          </w:tcPr>
          <w:p w14:paraId="6B2884DB" w14:textId="1CC94E1A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30 October</w:t>
            </w:r>
          </w:p>
        </w:tc>
        <w:tc>
          <w:tcPr>
            <w:tcW w:w="2552" w:type="dxa"/>
          </w:tcPr>
          <w:p w14:paraId="0C7DBFD8" w14:textId="08CAE639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10am – 12pm and 4pm-6pm</w:t>
            </w:r>
          </w:p>
        </w:tc>
      </w:tr>
      <w:tr w:rsidR="00820098" w:rsidRPr="0071120C" w14:paraId="610298EC" w14:textId="77777777" w:rsidTr="0071120C">
        <w:tc>
          <w:tcPr>
            <w:tcW w:w="1590" w:type="dxa"/>
          </w:tcPr>
          <w:p w14:paraId="53581C9E" w14:textId="03B15395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Thursday</w:t>
            </w:r>
          </w:p>
        </w:tc>
        <w:tc>
          <w:tcPr>
            <w:tcW w:w="1528" w:type="dxa"/>
          </w:tcPr>
          <w:p w14:paraId="764EB063" w14:textId="78CD5ACC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31 October</w:t>
            </w:r>
          </w:p>
        </w:tc>
        <w:tc>
          <w:tcPr>
            <w:tcW w:w="2552" w:type="dxa"/>
          </w:tcPr>
          <w:p w14:paraId="43D1C1BF" w14:textId="6B6C8FD1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 xml:space="preserve">10am – 12pm </w:t>
            </w:r>
          </w:p>
        </w:tc>
      </w:tr>
      <w:tr w:rsidR="00820098" w:rsidRPr="0071120C" w14:paraId="20C09356" w14:textId="77777777" w:rsidTr="0071120C">
        <w:tc>
          <w:tcPr>
            <w:tcW w:w="1590" w:type="dxa"/>
          </w:tcPr>
          <w:p w14:paraId="3BB17C16" w14:textId="390A45A7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Friday</w:t>
            </w:r>
          </w:p>
        </w:tc>
        <w:tc>
          <w:tcPr>
            <w:tcW w:w="1528" w:type="dxa"/>
          </w:tcPr>
          <w:p w14:paraId="22F2367B" w14:textId="18F9176F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1 November</w:t>
            </w:r>
          </w:p>
        </w:tc>
        <w:tc>
          <w:tcPr>
            <w:tcW w:w="2552" w:type="dxa"/>
          </w:tcPr>
          <w:p w14:paraId="4120C208" w14:textId="5AE540A4" w:rsidR="00820098" w:rsidRPr="0071120C" w:rsidRDefault="00820098" w:rsidP="00820098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10am – 12pm</w:t>
            </w:r>
          </w:p>
        </w:tc>
      </w:tr>
    </w:tbl>
    <w:p w14:paraId="2A9BAE70" w14:textId="017E69C9" w:rsidR="00820098" w:rsidRDefault="00820098" w:rsidP="00820098">
      <w:pPr>
        <w:rPr>
          <w:color w:val="1E3662"/>
          <w:sz w:val="22"/>
          <w:szCs w:val="22"/>
          <w:lang w:val="en-AU"/>
        </w:rPr>
      </w:pPr>
      <w:r>
        <w:rPr>
          <w:color w:val="1E3662"/>
          <w:sz w:val="22"/>
          <w:szCs w:val="22"/>
          <w:lang w:val="en-AU"/>
        </w:rPr>
        <w:t>The Camp will be held at the competition venue and transfers will be provided from Rendezvous Hotel.</w:t>
      </w:r>
    </w:p>
    <w:p w14:paraId="1F9338E7" w14:textId="7C92E658" w:rsidR="00820098" w:rsidRPr="00820098" w:rsidRDefault="00820098" w:rsidP="00820098">
      <w:pPr>
        <w:rPr>
          <w:color w:val="1E3662"/>
          <w:sz w:val="22"/>
          <w:szCs w:val="22"/>
          <w:lang w:val="en-AU"/>
        </w:rPr>
      </w:pPr>
      <w:r w:rsidRPr="00820098">
        <w:rPr>
          <w:color w:val="1E3662"/>
          <w:sz w:val="22"/>
          <w:szCs w:val="22"/>
          <w:lang w:val="en-AU"/>
        </w:rPr>
        <w:t xml:space="preserve">Registration for the camp will be via </w:t>
      </w:r>
      <w:hyperlink r:id="rId7" w:history="1">
        <w:r w:rsidRPr="00820098">
          <w:rPr>
            <w:rStyle w:val="Hyperlink"/>
            <w:sz w:val="22"/>
            <w:szCs w:val="22"/>
            <w:lang w:val="en-AU"/>
          </w:rPr>
          <w:t>www.judowa.org.au</w:t>
        </w:r>
      </w:hyperlink>
      <w:r w:rsidRPr="00820098">
        <w:rPr>
          <w:color w:val="1E3662"/>
          <w:sz w:val="22"/>
          <w:szCs w:val="22"/>
          <w:lang w:val="en-AU"/>
        </w:rPr>
        <w:t xml:space="preserve"> and cost $50 per person – no limit on sessions attended.</w:t>
      </w:r>
    </w:p>
    <w:p w14:paraId="6FF523D7" w14:textId="2A6CE4AB" w:rsidR="00820098" w:rsidRPr="00820098" w:rsidRDefault="00820098" w:rsidP="00820098">
      <w:pPr>
        <w:rPr>
          <w:color w:val="1E3662"/>
          <w:sz w:val="22"/>
          <w:szCs w:val="22"/>
          <w:lang w:val="en-AU"/>
        </w:rPr>
      </w:pPr>
    </w:p>
    <w:p w14:paraId="2E8D4DD0" w14:textId="7F335313" w:rsidR="00820098" w:rsidRPr="00820098" w:rsidRDefault="00820098" w:rsidP="00820098">
      <w:pPr>
        <w:rPr>
          <w:color w:val="1E3662"/>
          <w:sz w:val="22"/>
          <w:szCs w:val="22"/>
          <w:lang w:val="en-AU"/>
        </w:rPr>
      </w:pPr>
      <w:r w:rsidRPr="00820098">
        <w:rPr>
          <w:color w:val="1E3662"/>
          <w:sz w:val="22"/>
          <w:szCs w:val="22"/>
          <w:lang w:val="en-AU"/>
        </w:rPr>
        <w:t xml:space="preserve">If your Federation would like access to </w:t>
      </w:r>
      <w:r>
        <w:rPr>
          <w:color w:val="1E3662"/>
          <w:sz w:val="22"/>
          <w:szCs w:val="22"/>
          <w:lang w:val="en-AU"/>
        </w:rPr>
        <w:t xml:space="preserve">training </w:t>
      </w:r>
      <w:r w:rsidRPr="00820098">
        <w:rPr>
          <w:color w:val="1E3662"/>
          <w:sz w:val="22"/>
          <w:szCs w:val="22"/>
          <w:lang w:val="en-AU"/>
        </w:rPr>
        <w:t>mats</w:t>
      </w:r>
      <w:r w:rsidR="0071120C">
        <w:rPr>
          <w:color w:val="1E3662"/>
          <w:sz w:val="22"/>
          <w:szCs w:val="22"/>
          <w:lang w:val="en-AU"/>
        </w:rPr>
        <w:t xml:space="preserve"> outside the above times, </w:t>
      </w:r>
      <w:r w:rsidRPr="00820098">
        <w:rPr>
          <w:color w:val="1E3662"/>
          <w:sz w:val="22"/>
          <w:szCs w:val="22"/>
          <w:lang w:val="en-AU"/>
        </w:rPr>
        <w:t>please advise your preferred times*: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90"/>
        <w:gridCol w:w="1528"/>
        <w:gridCol w:w="3119"/>
      </w:tblGrid>
      <w:tr w:rsidR="00820098" w:rsidRPr="00820098" w14:paraId="0471EACD" w14:textId="77777777" w:rsidTr="00820098">
        <w:tc>
          <w:tcPr>
            <w:tcW w:w="1590" w:type="dxa"/>
            <w:shd w:val="clear" w:color="auto" w:fill="1E3662"/>
          </w:tcPr>
          <w:p w14:paraId="66E57E35" w14:textId="4F986754" w:rsidR="00820098" w:rsidRPr="00820098" w:rsidRDefault="00820098" w:rsidP="001931A2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Day</w:t>
            </w:r>
          </w:p>
        </w:tc>
        <w:tc>
          <w:tcPr>
            <w:tcW w:w="1528" w:type="dxa"/>
            <w:shd w:val="clear" w:color="auto" w:fill="1E3662"/>
          </w:tcPr>
          <w:p w14:paraId="0D27B091" w14:textId="45DA1383" w:rsidR="00820098" w:rsidRPr="00820098" w:rsidRDefault="00820098" w:rsidP="001931A2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Date</w:t>
            </w:r>
          </w:p>
        </w:tc>
        <w:tc>
          <w:tcPr>
            <w:tcW w:w="3119" w:type="dxa"/>
            <w:shd w:val="clear" w:color="auto" w:fill="1E3662"/>
          </w:tcPr>
          <w:p w14:paraId="46AD6113" w14:textId="38C49F08" w:rsidR="00820098" w:rsidRPr="00820098" w:rsidRDefault="00820098" w:rsidP="001931A2">
            <w:pPr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FFFFFF" w:themeColor="background1"/>
                <w:sz w:val="22"/>
                <w:szCs w:val="22"/>
                <w:lang w:val="en-AU"/>
              </w:rPr>
              <w:t>Time</w:t>
            </w:r>
          </w:p>
        </w:tc>
      </w:tr>
      <w:tr w:rsidR="00820098" w:rsidRPr="00820098" w14:paraId="66A556EA" w14:textId="77777777" w:rsidTr="001931A2">
        <w:tc>
          <w:tcPr>
            <w:tcW w:w="1590" w:type="dxa"/>
          </w:tcPr>
          <w:p w14:paraId="2AC74FB0" w14:textId="7F0577A7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Monday</w:t>
            </w:r>
          </w:p>
        </w:tc>
        <w:tc>
          <w:tcPr>
            <w:tcW w:w="1528" w:type="dxa"/>
          </w:tcPr>
          <w:p w14:paraId="3B48CCB5" w14:textId="36EBDC56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28 October</w:t>
            </w:r>
          </w:p>
        </w:tc>
        <w:tc>
          <w:tcPr>
            <w:tcW w:w="3119" w:type="dxa"/>
          </w:tcPr>
          <w:p w14:paraId="72E21750" w14:textId="77777777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</w:p>
        </w:tc>
      </w:tr>
      <w:tr w:rsidR="00820098" w:rsidRPr="00820098" w14:paraId="0A16F477" w14:textId="77777777" w:rsidTr="001931A2">
        <w:tc>
          <w:tcPr>
            <w:tcW w:w="1590" w:type="dxa"/>
          </w:tcPr>
          <w:p w14:paraId="2149663C" w14:textId="77777777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Tuesday</w:t>
            </w:r>
          </w:p>
        </w:tc>
        <w:tc>
          <w:tcPr>
            <w:tcW w:w="1528" w:type="dxa"/>
          </w:tcPr>
          <w:p w14:paraId="17E3C246" w14:textId="77777777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29 October</w:t>
            </w:r>
          </w:p>
        </w:tc>
        <w:tc>
          <w:tcPr>
            <w:tcW w:w="3119" w:type="dxa"/>
          </w:tcPr>
          <w:p w14:paraId="17A0ACEE" w14:textId="28614CB2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</w:p>
        </w:tc>
      </w:tr>
      <w:tr w:rsidR="00820098" w:rsidRPr="00820098" w14:paraId="6F159C42" w14:textId="77777777" w:rsidTr="001931A2">
        <w:tc>
          <w:tcPr>
            <w:tcW w:w="1590" w:type="dxa"/>
          </w:tcPr>
          <w:p w14:paraId="2DAD3014" w14:textId="77777777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Wednesday</w:t>
            </w:r>
          </w:p>
        </w:tc>
        <w:tc>
          <w:tcPr>
            <w:tcW w:w="1528" w:type="dxa"/>
          </w:tcPr>
          <w:p w14:paraId="681A479B" w14:textId="77777777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30 October</w:t>
            </w:r>
          </w:p>
        </w:tc>
        <w:tc>
          <w:tcPr>
            <w:tcW w:w="3119" w:type="dxa"/>
          </w:tcPr>
          <w:p w14:paraId="5339E511" w14:textId="37C81A09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</w:p>
        </w:tc>
      </w:tr>
      <w:tr w:rsidR="00820098" w:rsidRPr="00820098" w14:paraId="133218CC" w14:textId="77777777" w:rsidTr="001931A2">
        <w:tc>
          <w:tcPr>
            <w:tcW w:w="1590" w:type="dxa"/>
          </w:tcPr>
          <w:p w14:paraId="2B187D13" w14:textId="77777777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Thursday</w:t>
            </w:r>
          </w:p>
        </w:tc>
        <w:tc>
          <w:tcPr>
            <w:tcW w:w="1528" w:type="dxa"/>
          </w:tcPr>
          <w:p w14:paraId="6583075C" w14:textId="77777777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31 October</w:t>
            </w:r>
          </w:p>
        </w:tc>
        <w:tc>
          <w:tcPr>
            <w:tcW w:w="3119" w:type="dxa"/>
          </w:tcPr>
          <w:p w14:paraId="6EBE3CDF" w14:textId="129BAF27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</w:p>
        </w:tc>
      </w:tr>
      <w:tr w:rsidR="00820098" w:rsidRPr="00820098" w14:paraId="2B2143FE" w14:textId="77777777" w:rsidTr="001931A2">
        <w:tc>
          <w:tcPr>
            <w:tcW w:w="1590" w:type="dxa"/>
          </w:tcPr>
          <w:p w14:paraId="03EDFF3D" w14:textId="77777777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Friday</w:t>
            </w:r>
          </w:p>
        </w:tc>
        <w:tc>
          <w:tcPr>
            <w:tcW w:w="1528" w:type="dxa"/>
          </w:tcPr>
          <w:p w14:paraId="5C657251" w14:textId="57DF323E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1 November</w:t>
            </w:r>
            <w:r w:rsidR="001333DE" w:rsidRPr="001333DE">
              <w:rPr>
                <w:b/>
                <w:bCs/>
                <w:color w:val="1E3662"/>
                <w:sz w:val="16"/>
                <w:szCs w:val="16"/>
                <w:lang w:val="en-AU"/>
              </w:rPr>
              <w:t>#</w:t>
            </w:r>
          </w:p>
        </w:tc>
        <w:tc>
          <w:tcPr>
            <w:tcW w:w="3119" w:type="dxa"/>
          </w:tcPr>
          <w:p w14:paraId="3ADF7F3E" w14:textId="799B2383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</w:p>
        </w:tc>
      </w:tr>
      <w:tr w:rsidR="00820098" w:rsidRPr="00820098" w14:paraId="6CD84029" w14:textId="77777777" w:rsidTr="001931A2">
        <w:tc>
          <w:tcPr>
            <w:tcW w:w="1590" w:type="dxa"/>
          </w:tcPr>
          <w:p w14:paraId="126379CC" w14:textId="27A8F002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Saturday</w:t>
            </w:r>
          </w:p>
        </w:tc>
        <w:tc>
          <w:tcPr>
            <w:tcW w:w="1528" w:type="dxa"/>
          </w:tcPr>
          <w:p w14:paraId="0D443DA9" w14:textId="4F94D83B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  <w:r w:rsidRPr="00820098">
              <w:rPr>
                <w:b/>
                <w:bCs/>
                <w:color w:val="1E3662"/>
                <w:sz w:val="22"/>
                <w:szCs w:val="22"/>
                <w:lang w:val="en-AU"/>
              </w:rPr>
              <w:t>2 November</w:t>
            </w:r>
            <w:r w:rsidR="001333DE" w:rsidRPr="001333DE">
              <w:rPr>
                <w:b/>
                <w:bCs/>
                <w:color w:val="1E3662"/>
                <w:sz w:val="16"/>
                <w:szCs w:val="16"/>
                <w:lang w:val="en-AU"/>
              </w:rPr>
              <w:t>#</w:t>
            </w:r>
          </w:p>
        </w:tc>
        <w:tc>
          <w:tcPr>
            <w:tcW w:w="3119" w:type="dxa"/>
          </w:tcPr>
          <w:p w14:paraId="0DFE38DD" w14:textId="77777777" w:rsidR="00820098" w:rsidRPr="00820098" w:rsidRDefault="00820098" w:rsidP="001931A2">
            <w:pPr>
              <w:rPr>
                <w:b/>
                <w:bCs/>
                <w:color w:val="1E3662"/>
                <w:sz w:val="22"/>
                <w:szCs w:val="22"/>
                <w:lang w:val="en-AU"/>
              </w:rPr>
            </w:pPr>
          </w:p>
        </w:tc>
      </w:tr>
    </w:tbl>
    <w:p w14:paraId="3D97A730" w14:textId="77777777" w:rsidR="001333DE" w:rsidRDefault="001333DE" w:rsidP="00820098">
      <w:pPr>
        <w:rPr>
          <w:color w:val="1E3662"/>
          <w:sz w:val="22"/>
          <w:szCs w:val="22"/>
          <w:lang w:val="en-AU"/>
        </w:rPr>
      </w:pPr>
    </w:p>
    <w:p w14:paraId="572D8A27" w14:textId="77777777" w:rsidR="001333DE" w:rsidRDefault="001333DE" w:rsidP="00820098">
      <w:pPr>
        <w:rPr>
          <w:color w:val="1E3662"/>
          <w:sz w:val="22"/>
          <w:szCs w:val="22"/>
          <w:lang w:val="en-AU"/>
        </w:rPr>
      </w:pPr>
    </w:p>
    <w:p w14:paraId="40629154" w14:textId="77777777" w:rsidR="001333DE" w:rsidRDefault="001333DE" w:rsidP="00820098">
      <w:pPr>
        <w:rPr>
          <w:color w:val="1E3662"/>
          <w:sz w:val="22"/>
          <w:szCs w:val="22"/>
          <w:lang w:val="en-AU"/>
        </w:rPr>
      </w:pPr>
    </w:p>
    <w:p w14:paraId="3A4F4A68" w14:textId="77777777" w:rsidR="001333DE" w:rsidRDefault="001333DE" w:rsidP="00820098">
      <w:pPr>
        <w:rPr>
          <w:color w:val="1E3662"/>
          <w:sz w:val="22"/>
          <w:szCs w:val="22"/>
          <w:lang w:val="en-AU"/>
        </w:rPr>
      </w:pPr>
    </w:p>
    <w:p w14:paraId="28733B50" w14:textId="206E1604" w:rsidR="00820098" w:rsidRDefault="00820098" w:rsidP="00820098">
      <w:pPr>
        <w:rPr>
          <w:color w:val="1E3662"/>
          <w:sz w:val="22"/>
          <w:szCs w:val="22"/>
          <w:lang w:val="en-AU"/>
        </w:rPr>
      </w:pPr>
      <w:bookmarkStart w:id="0" w:name="_GoBack"/>
      <w:bookmarkEnd w:id="0"/>
      <w:r w:rsidRPr="00820098">
        <w:rPr>
          <w:color w:val="1E3662"/>
          <w:sz w:val="22"/>
          <w:szCs w:val="22"/>
          <w:lang w:val="en-AU"/>
        </w:rPr>
        <w:t>*We cannot guarantee your request or exclusive access to the venue. Times will be confirmed by 25 October 2019</w:t>
      </w:r>
      <w:r>
        <w:rPr>
          <w:color w:val="1E3662"/>
          <w:sz w:val="22"/>
          <w:szCs w:val="22"/>
          <w:lang w:val="en-AU"/>
        </w:rPr>
        <w:t xml:space="preserve">. </w:t>
      </w:r>
    </w:p>
    <w:p w14:paraId="3C8B183E" w14:textId="76417C22" w:rsidR="001333DE" w:rsidRDefault="001333DE" w:rsidP="00820098">
      <w:pPr>
        <w:rPr>
          <w:color w:val="1E3662"/>
          <w:sz w:val="22"/>
          <w:szCs w:val="22"/>
          <w:lang w:val="en-AU"/>
        </w:rPr>
      </w:pPr>
      <w:r w:rsidRPr="001333DE">
        <w:rPr>
          <w:b/>
          <w:bCs/>
          <w:color w:val="1E3662"/>
          <w:sz w:val="16"/>
          <w:szCs w:val="16"/>
          <w:lang w:val="en-AU"/>
        </w:rPr>
        <w:t>#</w:t>
      </w:r>
      <w:r>
        <w:rPr>
          <w:b/>
          <w:bCs/>
          <w:color w:val="1E3662"/>
          <w:sz w:val="16"/>
          <w:szCs w:val="16"/>
          <w:lang w:val="en-AU"/>
        </w:rPr>
        <w:t xml:space="preserve"> </w:t>
      </w:r>
      <w:r w:rsidRPr="001333DE">
        <w:rPr>
          <w:color w:val="1E3662"/>
          <w:sz w:val="22"/>
          <w:szCs w:val="22"/>
          <w:lang w:val="en-AU"/>
        </w:rPr>
        <w:t>Trainin</w:t>
      </w:r>
      <w:r>
        <w:rPr>
          <w:color w:val="1E3662"/>
          <w:sz w:val="22"/>
          <w:szCs w:val="22"/>
          <w:lang w:val="en-AU"/>
        </w:rPr>
        <w:t>g on Friday 1 November (after 12pm) and Saturday 2 November will be at a Judo WA club – as the competition venue will not be available for training. We will liaise with you regarding training locations on these days.</w:t>
      </w:r>
    </w:p>
    <w:p w14:paraId="1B325A32" w14:textId="000007F9" w:rsidR="001333DE" w:rsidRDefault="001333DE" w:rsidP="00820098">
      <w:pPr>
        <w:rPr>
          <w:b/>
          <w:bCs/>
          <w:color w:val="1E3662"/>
          <w:lang w:val="en-AU"/>
        </w:rPr>
      </w:pPr>
    </w:p>
    <w:p w14:paraId="29068117" w14:textId="52337AD8" w:rsidR="001333DE" w:rsidRPr="00820098" w:rsidRDefault="001333DE" w:rsidP="001333DE">
      <w:pPr>
        <w:rPr>
          <w:b/>
          <w:bCs/>
          <w:color w:val="1E3662"/>
          <w:lang w:val="en-AU"/>
        </w:rPr>
      </w:pPr>
      <w:r>
        <w:rPr>
          <w:b/>
          <w:bCs/>
          <w:color w:val="1E3662"/>
          <w:lang w:val="en-AU"/>
        </w:rPr>
        <w:t>P</w:t>
      </w:r>
      <w:r>
        <w:rPr>
          <w:b/>
          <w:bCs/>
          <w:color w:val="1E3662"/>
          <w:lang w:val="en-AU"/>
        </w:rPr>
        <w:t>ost</w:t>
      </w:r>
      <w:r>
        <w:rPr>
          <w:b/>
          <w:bCs/>
          <w:color w:val="1E3662"/>
          <w:lang w:val="en-AU"/>
        </w:rPr>
        <w:t xml:space="preserve">-Event </w:t>
      </w:r>
      <w:r w:rsidRPr="00820098">
        <w:rPr>
          <w:b/>
          <w:bCs/>
          <w:color w:val="1E3662"/>
          <w:lang w:val="en-AU"/>
        </w:rPr>
        <w:t>Training</w:t>
      </w:r>
      <w:r>
        <w:rPr>
          <w:b/>
          <w:bCs/>
          <w:color w:val="1E3662"/>
          <w:lang w:val="en-AU"/>
        </w:rPr>
        <w:t xml:space="preserve"> Camp</w:t>
      </w:r>
    </w:p>
    <w:p w14:paraId="79932585" w14:textId="26AD560E" w:rsidR="001333DE" w:rsidRPr="00820098" w:rsidRDefault="001333DE" w:rsidP="001333DE">
      <w:pPr>
        <w:rPr>
          <w:color w:val="1E3662"/>
          <w:sz w:val="22"/>
          <w:szCs w:val="22"/>
          <w:lang w:val="en-AU"/>
        </w:rPr>
      </w:pPr>
      <w:r w:rsidRPr="00820098">
        <w:rPr>
          <w:color w:val="1E3662"/>
          <w:sz w:val="22"/>
          <w:szCs w:val="22"/>
          <w:lang w:val="en-AU"/>
        </w:rPr>
        <w:t>An International Training Camp</w:t>
      </w:r>
      <w:r>
        <w:rPr>
          <w:color w:val="1E3662"/>
          <w:sz w:val="22"/>
          <w:szCs w:val="22"/>
          <w:lang w:val="en-AU"/>
        </w:rPr>
        <w:t xml:space="preserve"> will be held on 5 and 6 </w:t>
      </w:r>
      <w:r w:rsidRPr="00820098">
        <w:rPr>
          <w:color w:val="1E3662"/>
          <w:sz w:val="22"/>
          <w:szCs w:val="22"/>
          <w:lang w:val="en-AU"/>
        </w:rPr>
        <w:t>November 2019 with the following timetable: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90"/>
        <w:gridCol w:w="1528"/>
        <w:gridCol w:w="2552"/>
      </w:tblGrid>
      <w:tr w:rsidR="001333DE" w:rsidRPr="0071120C" w14:paraId="4008A0EE" w14:textId="77777777" w:rsidTr="001931A2">
        <w:tc>
          <w:tcPr>
            <w:tcW w:w="1590" w:type="dxa"/>
          </w:tcPr>
          <w:p w14:paraId="568F5214" w14:textId="77777777" w:rsidR="001333DE" w:rsidRPr="0071120C" w:rsidRDefault="001333DE" w:rsidP="001931A2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1528" w:type="dxa"/>
          </w:tcPr>
          <w:p w14:paraId="534CBDEE" w14:textId="51ECC246" w:rsidR="001333DE" w:rsidRPr="0071120C" w:rsidRDefault="001333DE" w:rsidP="001931A2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>
              <w:rPr>
                <w:b/>
                <w:bCs/>
                <w:color w:val="1E3662"/>
                <w:sz w:val="20"/>
                <w:szCs w:val="20"/>
                <w:lang w:val="en-AU"/>
              </w:rPr>
              <w:t>5 November</w:t>
            </w:r>
          </w:p>
        </w:tc>
        <w:tc>
          <w:tcPr>
            <w:tcW w:w="2552" w:type="dxa"/>
          </w:tcPr>
          <w:p w14:paraId="421F262F" w14:textId="77777777" w:rsidR="001333DE" w:rsidRPr="0071120C" w:rsidRDefault="001333DE" w:rsidP="001931A2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10am – 12pm and 4pm-6pm</w:t>
            </w:r>
          </w:p>
        </w:tc>
      </w:tr>
      <w:tr w:rsidR="001333DE" w:rsidRPr="0071120C" w14:paraId="72E09D2D" w14:textId="77777777" w:rsidTr="001931A2">
        <w:tc>
          <w:tcPr>
            <w:tcW w:w="1590" w:type="dxa"/>
          </w:tcPr>
          <w:p w14:paraId="2612ABB8" w14:textId="77777777" w:rsidR="001333DE" w:rsidRPr="0071120C" w:rsidRDefault="001333DE" w:rsidP="001931A2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1528" w:type="dxa"/>
          </w:tcPr>
          <w:p w14:paraId="355282D8" w14:textId="10E37873" w:rsidR="001333DE" w:rsidRPr="0071120C" w:rsidRDefault="001333DE" w:rsidP="001931A2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>
              <w:rPr>
                <w:b/>
                <w:bCs/>
                <w:color w:val="1E3662"/>
                <w:sz w:val="20"/>
                <w:szCs w:val="20"/>
                <w:lang w:val="en-AU"/>
              </w:rPr>
              <w:t>6 November</w:t>
            </w:r>
          </w:p>
        </w:tc>
        <w:tc>
          <w:tcPr>
            <w:tcW w:w="2552" w:type="dxa"/>
          </w:tcPr>
          <w:p w14:paraId="39725982" w14:textId="77777777" w:rsidR="001333DE" w:rsidRPr="0071120C" w:rsidRDefault="001333DE" w:rsidP="001931A2">
            <w:pPr>
              <w:rPr>
                <w:b/>
                <w:bCs/>
                <w:color w:val="1E3662"/>
                <w:sz w:val="20"/>
                <w:szCs w:val="20"/>
                <w:lang w:val="en-AU"/>
              </w:rPr>
            </w:pPr>
            <w:r w:rsidRPr="0071120C">
              <w:rPr>
                <w:b/>
                <w:bCs/>
                <w:color w:val="1E3662"/>
                <w:sz w:val="20"/>
                <w:szCs w:val="20"/>
                <w:lang w:val="en-AU"/>
              </w:rPr>
              <w:t>10am – 12pm and 4pm-6pm</w:t>
            </w:r>
          </w:p>
        </w:tc>
      </w:tr>
    </w:tbl>
    <w:p w14:paraId="21FA8AC5" w14:textId="77777777" w:rsidR="001333DE" w:rsidRDefault="001333DE" w:rsidP="001333DE">
      <w:pPr>
        <w:rPr>
          <w:color w:val="1E3662"/>
          <w:sz w:val="22"/>
          <w:szCs w:val="22"/>
          <w:lang w:val="en-AU"/>
        </w:rPr>
      </w:pPr>
    </w:p>
    <w:p w14:paraId="3BFED918" w14:textId="01909040" w:rsidR="001333DE" w:rsidRDefault="001333DE" w:rsidP="001333DE">
      <w:pPr>
        <w:rPr>
          <w:color w:val="1E3662"/>
          <w:sz w:val="22"/>
          <w:szCs w:val="22"/>
          <w:lang w:val="en-AU"/>
        </w:rPr>
      </w:pPr>
      <w:r>
        <w:rPr>
          <w:color w:val="1E3662"/>
          <w:sz w:val="22"/>
          <w:szCs w:val="22"/>
          <w:lang w:val="en-AU"/>
        </w:rPr>
        <w:t>The Camp will be held at the competition venue and transfers will be provided from Rendezvous Hotel.</w:t>
      </w:r>
    </w:p>
    <w:p w14:paraId="3ADB3D4B" w14:textId="4B7C1231" w:rsidR="001333DE" w:rsidRPr="00820098" w:rsidRDefault="001333DE" w:rsidP="001333DE">
      <w:pPr>
        <w:rPr>
          <w:color w:val="1E3662"/>
          <w:sz w:val="22"/>
          <w:szCs w:val="22"/>
          <w:lang w:val="en-AU"/>
        </w:rPr>
      </w:pPr>
      <w:r w:rsidRPr="00820098">
        <w:rPr>
          <w:color w:val="1E3662"/>
          <w:sz w:val="22"/>
          <w:szCs w:val="22"/>
          <w:lang w:val="en-AU"/>
        </w:rPr>
        <w:t xml:space="preserve">Registration for the camp will be via </w:t>
      </w:r>
      <w:hyperlink r:id="rId8" w:history="1">
        <w:r w:rsidRPr="00820098">
          <w:rPr>
            <w:rStyle w:val="Hyperlink"/>
            <w:sz w:val="22"/>
            <w:szCs w:val="22"/>
            <w:lang w:val="en-AU"/>
          </w:rPr>
          <w:t>www.judowa.org.au</w:t>
        </w:r>
      </w:hyperlink>
      <w:r w:rsidRPr="00820098">
        <w:rPr>
          <w:color w:val="1E3662"/>
          <w:sz w:val="22"/>
          <w:szCs w:val="22"/>
          <w:lang w:val="en-AU"/>
        </w:rPr>
        <w:t xml:space="preserve"> and cost $50 per person</w:t>
      </w:r>
      <w:r>
        <w:rPr>
          <w:color w:val="1E3662"/>
          <w:sz w:val="22"/>
          <w:szCs w:val="22"/>
          <w:lang w:val="en-AU"/>
        </w:rPr>
        <w:t>.</w:t>
      </w:r>
    </w:p>
    <w:p w14:paraId="1C3E9C7F" w14:textId="77777777" w:rsidR="001333DE" w:rsidRPr="001333DE" w:rsidRDefault="001333DE" w:rsidP="001333DE">
      <w:pPr>
        <w:rPr>
          <w:lang w:val="en-AU"/>
        </w:rPr>
      </w:pPr>
    </w:p>
    <w:sectPr w:rsidR="001333DE" w:rsidRPr="001333DE" w:rsidSect="00820098">
      <w:headerReference w:type="default" r:id="rId9"/>
      <w:footerReference w:type="default" r:id="rId10"/>
      <w:pgSz w:w="11901" w:h="16817"/>
      <w:pgMar w:top="1440" w:right="1134" w:bottom="1440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23B4" w14:textId="77777777" w:rsidR="00C20287" w:rsidRDefault="00C20287" w:rsidP="00820098">
      <w:r>
        <w:separator/>
      </w:r>
    </w:p>
  </w:endnote>
  <w:endnote w:type="continuationSeparator" w:id="0">
    <w:p w14:paraId="4F2B433B" w14:textId="77777777" w:rsidR="00C20287" w:rsidRDefault="00C20287" w:rsidP="0082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789A" w14:textId="2D728F02" w:rsidR="00820098" w:rsidRPr="00820098" w:rsidRDefault="00820098" w:rsidP="00820098">
    <w:pPr>
      <w:pStyle w:val="Footer"/>
      <w:jc w:val="center"/>
      <w:rPr>
        <w:b/>
        <w:bCs/>
        <w:color w:val="1E3662"/>
        <w:lang w:val="en-AU"/>
      </w:rPr>
    </w:pPr>
    <w:r w:rsidRPr="00820098">
      <w:rPr>
        <w:b/>
        <w:bCs/>
        <w:color w:val="1E3662"/>
        <w:lang w:val="en-AU"/>
      </w:rPr>
      <w:t xml:space="preserve">PLEASE RETURN THIS FORM to </w:t>
    </w:r>
    <w:hyperlink r:id="rId1" w:history="1">
      <w:r w:rsidRPr="00820098">
        <w:rPr>
          <w:rStyle w:val="Hyperlink"/>
          <w:b/>
          <w:bCs/>
          <w:color w:val="1E3662"/>
          <w:lang w:val="en-AU"/>
        </w:rPr>
        <w:t>admin@judowa.org.au</w:t>
      </w:r>
    </w:hyperlink>
    <w:r w:rsidRPr="00820098">
      <w:rPr>
        <w:b/>
        <w:bCs/>
        <w:color w:val="1E3662"/>
        <w:lang w:val="en-AU"/>
      </w:rPr>
      <w:t xml:space="preserve"> by 16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0A9F" w14:textId="77777777" w:rsidR="00C20287" w:rsidRDefault="00C20287" w:rsidP="00820098">
      <w:r>
        <w:separator/>
      </w:r>
    </w:p>
  </w:footnote>
  <w:footnote w:type="continuationSeparator" w:id="0">
    <w:p w14:paraId="05978E59" w14:textId="77777777" w:rsidR="00C20287" w:rsidRDefault="00C20287" w:rsidP="0082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AEB7" w14:textId="2090F87F" w:rsidR="00820098" w:rsidRDefault="00820098" w:rsidP="0082009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9EA76" wp14:editId="34A0EB0E">
              <wp:simplePos x="0" y="0"/>
              <wp:positionH relativeFrom="column">
                <wp:posOffset>-706581</wp:posOffset>
              </wp:positionH>
              <wp:positionV relativeFrom="paragraph">
                <wp:posOffset>354503</wp:posOffset>
              </wp:positionV>
              <wp:extent cx="3923434" cy="673331"/>
              <wp:effectExtent l="0" t="0" r="127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3434" cy="6733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DDC4DF" w14:textId="489DD82A" w:rsidR="00820098" w:rsidRPr="00820098" w:rsidRDefault="00820098">
                          <w:pPr>
                            <w:rPr>
                              <w:b/>
                              <w:bCs/>
                              <w:color w:val="1E3662"/>
                              <w:sz w:val="36"/>
                              <w:szCs w:val="36"/>
                              <w:lang w:val="en-AU"/>
                            </w:rPr>
                          </w:pPr>
                          <w:r w:rsidRPr="00820098">
                            <w:rPr>
                              <w:b/>
                              <w:bCs/>
                              <w:color w:val="1E3662"/>
                              <w:sz w:val="36"/>
                              <w:szCs w:val="36"/>
                              <w:lang w:val="en-AU"/>
                            </w:rPr>
                            <w:t>PERTH OCEANIA OPEN and CUP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9EA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5.65pt;margin-top:27.9pt;width:308.9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" fillcolor="white [3201]" stroked="f" strokeweight=".5pt">
              <v:textbox>
                <w:txbxContent>
                  <w:p w14:paraId="48DDC4DF" w14:textId="489DD82A" w:rsidR="00820098" w:rsidRPr="00820098" w:rsidRDefault="00820098">
                    <w:pPr>
                      <w:rPr>
                        <w:b/>
                        <w:bCs/>
                        <w:color w:val="1E3662"/>
                        <w:sz w:val="36"/>
                        <w:szCs w:val="36"/>
                        <w:lang w:val="en-AU"/>
                      </w:rPr>
                    </w:pPr>
                    <w:r w:rsidRPr="00820098">
                      <w:rPr>
                        <w:b/>
                        <w:bCs/>
                        <w:color w:val="1E3662"/>
                        <w:sz w:val="36"/>
                        <w:szCs w:val="36"/>
                        <w:lang w:val="en-AU"/>
                      </w:rPr>
                      <w:t>PERTH OCEANIA OPEN and CUP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7F1478" wp14:editId="3F03CD26">
          <wp:simplePos x="0" y="0"/>
          <wp:positionH relativeFrom="column">
            <wp:posOffset>4043045</wp:posOffset>
          </wp:positionH>
          <wp:positionV relativeFrom="paragraph">
            <wp:posOffset>0</wp:posOffset>
          </wp:positionV>
          <wp:extent cx="2065655" cy="1179830"/>
          <wp:effectExtent l="0" t="0" r="4445" b="1270"/>
          <wp:wrapThrough wrapText="bothSides">
            <wp:wrapPolygon edited="0">
              <wp:start x="0" y="0"/>
              <wp:lineTo x="0" y="21391"/>
              <wp:lineTo x="21514" y="21391"/>
              <wp:lineTo x="2151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ADJUSTEDNONRAW_thumb_5d3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655" cy="117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0E"/>
    <w:multiLevelType w:val="hybridMultilevel"/>
    <w:tmpl w:val="2F960832"/>
    <w:lvl w:ilvl="0" w:tplc="489E44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341B"/>
    <w:multiLevelType w:val="multilevel"/>
    <w:tmpl w:val="717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98"/>
    <w:rsid w:val="000A47AC"/>
    <w:rsid w:val="001333DE"/>
    <w:rsid w:val="002D3276"/>
    <w:rsid w:val="003144AB"/>
    <w:rsid w:val="003C5AE3"/>
    <w:rsid w:val="00413C3F"/>
    <w:rsid w:val="00431971"/>
    <w:rsid w:val="004A5C00"/>
    <w:rsid w:val="004E53FB"/>
    <w:rsid w:val="004F2FF3"/>
    <w:rsid w:val="00561821"/>
    <w:rsid w:val="005F294E"/>
    <w:rsid w:val="005F3488"/>
    <w:rsid w:val="0071120C"/>
    <w:rsid w:val="00820098"/>
    <w:rsid w:val="008C5054"/>
    <w:rsid w:val="00A01D13"/>
    <w:rsid w:val="00A52655"/>
    <w:rsid w:val="00AD7035"/>
    <w:rsid w:val="00B34582"/>
    <w:rsid w:val="00BB3654"/>
    <w:rsid w:val="00C20287"/>
    <w:rsid w:val="00D62076"/>
    <w:rsid w:val="00EE4ADB"/>
    <w:rsid w:val="00EF46B0"/>
    <w:rsid w:val="00F03DE5"/>
    <w:rsid w:val="00F6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E3BDB"/>
  <w14:defaultImageDpi w14:val="32767"/>
  <w15:chartTrackingRefBased/>
  <w15:docId w15:val="{8C19F2C4-EFBE-CB4E-A34C-28B7DAE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098"/>
  </w:style>
  <w:style w:type="paragraph" w:styleId="Footer">
    <w:name w:val="footer"/>
    <w:basedOn w:val="Normal"/>
    <w:link w:val="FooterChar"/>
    <w:uiPriority w:val="99"/>
    <w:unhideWhenUsed/>
    <w:rsid w:val="00820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098"/>
  </w:style>
  <w:style w:type="table" w:styleId="TableGrid">
    <w:name w:val="Table Grid"/>
    <w:basedOn w:val="TableNormal"/>
    <w:uiPriority w:val="39"/>
    <w:rsid w:val="0082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00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0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w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dowa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do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5</cp:revision>
  <dcterms:created xsi:type="dcterms:W3CDTF">2019-10-03T11:16:00Z</dcterms:created>
  <dcterms:modified xsi:type="dcterms:W3CDTF">2019-10-07T02:02:00Z</dcterms:modified>
</cp:coreProperties>
</file>